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6E8F" w:rsidRPr="001835A1" w:rsidRDefault="006D66E9" w:rsidP="00FD6E8F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D66E9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-946785</wp:posOffset>
            </wp:positionH>
            <wp:positionV relativeFrom="margin">
              <wp:posOffset>-701040</wp:posOffset>
            </wp:positionV>
            <wp:extent cx="7277100" cy="105156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7100" cy="105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:rsidR="003D31FA" w:rsidRPr="00475C08" w:rsidRDefault="003D31FA" w:rsidP="003D31F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:rsidR="003D31FA" w:rsidRPr="004D3FC8" w:rsidRDefault="003D31FA" w:rsidP="003D31FA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D3FC8" w:rsidRPr="004D3FC8" w:rsidRDefault="003D31FA" w:rsidP="004D3FC8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4D3FC8">
        <w:rPr>
          <w:rFonts w:eastAsia="Times New Roman"/>
          <w:sz w:val="28"/>
          <w:szCs w:val="28"/>
          <w:lang w:eastAsia="ru-RU"/>
        </w:rPr>
        <w:fldChar w:fldCharType="begin"/>
      </w:r>
      <w:r w:rsidRPr="004D3FC8">
        <w:rPr>
          <w:sz w:val="28"/>
          <w:szCs w:val="28"/>
        </w:rPr>
        <w:instrText xml:space="preserve"> TOC \o "1-3" \h \z \u </w:instrText>
      </w:r>
      <w:r w:rsidRPr="004D3FC8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111489" w:history="1">
        <w:r w:rsidR="004D3FC8" w:rsidRPr="004D3FC8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4D3FC8" w:rsidRPr="004D3FC8">
          <w:rPr>
            <w:noProof/>
            <w:webHidden/>
            <w:sz w:val="28"/>
            <w:szCs w:val="28"/>
          </w:rPr>
          <w:tab/>
        </w:r>
        <w:r w:rsidR="004D3FC8" w:rsidRPr="004D3FC8">
          <w:rPr>
            <w:noProof/>
            <w:webHidden/>
            <w:sz w:val="28"/>
            <w:szCs w:val="28"/>
          </w:rPr>
          <w:fldChar w:fldCharType="begin"/>
        </w:r>
        <w:r w:rsidR="004D3FC8" w:rsidRPr="004D3FC8">
          <w:rPr>
            <w:noProof/>
            <w:webHidden/>
            <w:sz w:val="28"/>
            <w:szCs w:val="28"/>
          </w:rPr>
          <w:instrText xml:space="preserve"> PAGEREF _Toc181111489 \h </w:instrText>
        </w:r>
        <w:r w:rsidR="004D3FC8" w:rsidRPr="004D3FC8">
          <w:rPr>
            <w:noProof/>
            <w:webHidden/>
            <w:sz w:val="28"/>
            <w:szCs w:val="28"/>
          </w:rPr>
        </w:r>
        <w:r w:rsidR="004D3FC8" w:rsidRPr="004D3FC8">
          <w:rPr>
            <w:noProof/>
            <w:webHidden/>
            <w:sz w:val="28"/>
            <w:szCs w:val="28"/>
          </w:rPr>
          <w:fldChar w:fldCharType="separate"/>
        </w:r>
        <w:r w:rsidR="004D3FC8">
          <w:rPr>
            <w:noProof/>
            <w:webHidden/>
            <w:sz w:val="28"/>
            <w:szCs w:val="28"/>
          </w:rPr>
          <w:t>3</w:t>
        </w:r>
        <w:r w:rsidR="004D3FC8" w:rsidRPr="004D3FC8">
          <w:rPr>
            <w:noProof/>
            <w:webHidden/>
            <w:sz w:val="28"/>
            <w:szCs w:val="28"/>
          </w:rPr>
          <w:fldChar w:fldCharType="end"/>
        </w:r>
      </w:hyperlink>
    </w:p>
    <w:p w:rsidR="004D3FC8" w:rsidRPr="004D3FC8" w:rsidRDefault="004D3FC8" w:rsidP="004D3FC8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111490" w:history="1">
        <w:r w:rsidRPr="004D3FC8">
          <w:rPr>
            <w:rStyle w:val="ac"/>
            <w:noProof/>
            <w:sz w:val="28"/>
            <w:szCs w:val="28"/>
          </w:rPr>
          <w:t>2. Оценочные материалы</w:t>
        </w:r>
        <w:r w:rsidRPr="004D3FC8">
          <w:rPr>
            <w:noProof/>
            <w:webHidden/>
            <w:sz w:val="28"/>
            <w:szCs w:val="28"/>
          </w:rPr>
          <w:tab/>
        </w:r>
        <w:r w:rsidRPr="004D3FC8">
          <w:rPr>
            <w:noProof/>
            <w:webHidden/>
            <w:sz w:val="28"/>
            <w:szCs w:val="28"/>
          </w:rPr>
          <w:fldChar w:fldCharType="begin"/>
        </w:r>
        <w:r w:rsidRPr="004D3FC8">
          <w:rPr>
            <w:noProof/>
            <w:webHidden/>
            <w:sz w:val="28"/>
            <w:szCs w:val="28"/>
          </w:rPr>
          <w:instrText xml:space="preserve"> PAGEREF _Toc181111490 \h </w:instrText>
        </w:r>
        <w:r w:rsidRPr="004D3FC8">
          <w:rPr>
            <w:noProof/>
            <w:webHidden/>
            <w:sz w:val="28"/>
            <w:szCs w:val="28"/>
          </w:rPr>
        </w:r>
        <w:r w:rsidRPr="004D3FC8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3</w:t>
        </w:r>
        <w:r w:rsidRPr="004D3FC8">
          <w:rPr>
            <w:noProof/>
            <w:webHidden/>
            <w:sz w:val="28"/>
            <w:szCs w:val="28"/>
          </w:rPr>
          <w:fldChar w:fldCharType="end"/>
        </w:r>
      </w:hyperlink>
    </w:p>
    <w:p w:rsidR="004D3FC8" w:rsidRPr="004D3FC8" w:rsidRDefault="004D3FC8" w:rsidP="004D3FC8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111491" w:history="1">
        <w:r w:rsidRPr="004D3FC8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4D3FC8">
          <w:rPr>
            <w:noProof/>
            <w:webHidden/>
            <w:sz w:val="28"/>
            <w:szCs w:val="28"/>
          </w:rPr>
          <w:tab/>
        </w:r>
        <w:r w:rsidRPr="004D3FC8">
          <w:rPr>
            <w:noProof/>
            <w:webHidden/>
            <w:sz w:val="28"/>
            <w:szCs w:val="28"/>
          </w:rPr>
          <w:fldChar w:fldCharType="begin"/>
        </w:r>
        <w:r w:rsidRPr="004D3FC8">
          <w:rPr>
            <w:noProof/>
            <w:webHidden/>
            <w:sz w:val="28"/>
            <w:szCs w:val="28"/>
          </w:rPr>
          <w:instrText xml:space="preserve"> PAGEREF _Toc181111491 \h </w:instrText>
        </w:r>
        <w:r w:rsidRPr="004D3FC8">
          <w:rPr>
            <w:noProof/>
            <w:webHidden/>
            <w:sz w:val="28"/>
            <w:szCs w:val="28"/>
          </w:rPr>
        </w:r>
        <w:r w:rsidRPr="004D3FC8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4</w:t>
        </w:r>
        <w:r w:rsidRPr="004D3FC8">
          <w:rPr>
            <w:noProof/>
            <w:webHidden/>
            <w:sz w:val="28"/>
            <w:szCs w:val="28"/>
          </w:rPr>
          <w:fldChar w:fldCharType="end"/>
        </w:r>
      </w:hyperlink>
    </w:p>
    <w:p w:rsidR="004D3FC8" w:rsidRPr="004D3FC8" w:rsidRDefault="004D3FC8" w:rsidP="004D3FC8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111492" w:history="1">
        <w:r w:rsidRPr="004D3FC8">
          <w:rPr>
            <w:rStyle w:val="ac"/>
            <w:noProof/>
            <w:sz w:val="28"/>
            <w:szCs w:val="28"/>
          </w:rPr>
          <w:t>4. Ключ (правильные ответы)</w:t>
        </w:r>
        <w:r w:rsidRPr="004D3FC8">
          <w:rPr>
            <w:noProof/>
            <w:webHidden/>
            <w:sz w:val="28"/>
            <w:szCs w:val="28"/>
          </w:rPr>
          <w:tab/>
        </w:r>
        <w:r w:rsidRPr="004D3FC8">
          <w:rPr>
            <w:noProof/>
            <w:webHidden/>
            <w:sz w:val="28"/>
            <w:szCs w:val="28"/>
          </w:rPr>
          <w:fldChar w:fldCharType="begin"/>
        </w:r>
        <w:r w:rsidRPr="004D3FC8">
          <w:rPr>
            <w:noProof/>
            <w:webHidden/>
            <w:sz w:val="28"/>
            <w:szCs w:val="28"/>
          </w:rPr>
          <w:instrText xml:space="preserve"> PAGEREF _Toc181111492 \h </w:instrText>
        </w:r>
        <w:r w:rsidRPr="004D3FC8">
          <w:rPr>
            <w:noProof/>
            <w:webHidden/>
            <w:sz w:val="28"/>
            <w:szCs w:val="28"/>
          </w:rPr>
        </w:r>
        <w:r w:rsidRPr="004D3FC8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5</w:t>
        </w:r>
        <w:r w:rsidRPr="004D3FC8">
          <w:rPr>
            <w:noProof/>
            <w:webHidden/>
            <w:sz w:val="28"/>
            <w:szCs w:val="28"/>
          </w:rPr>
          <w:fldChar w:fldCharType="end"/>
        </w:r>
      </w:hyperlink>
    </w:p>
    <w:p w:rsidR="003D31FA" w:rsidRPr="0056726B" w:rsidRDefault="003D31FA" w:rsidP="004D3FC8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4D3FC8">
        <w:rPr>
          <w:rFonts w:ascii="Times New Roman" w:hAnsi="Times New Roman" w:cs="Times New Roman"/>
          <w:sz w:val="28"/>
          <w:szCs w:val="28"/>
        </w:rPr>
        <w:fldChar w:fldCharType="end"/>
      </w:r>
    </w:p>
    <w:p w:rsidR="003D31FA" w:rsidRDefault="003D31FA" w:rsidP="003D31F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D31FA" w:rsidRPr="00C16ECA" w:rsidRDefault="003D31FA" w:rsidP="003D31FA">
      <w:pPr>
        <w:pStyle w:val="10"/>
        <w:ind w:firstLine="709"/>
        <w:jc w:val="both"/>
        <w:rPr>
          <w:sz w:val="28"/>
        </w:rPr>
      </w:pPr>
      <w:bookmarkStart w:id="1" w:name="_Toc181111489"/>
      <w:bookmarkEnd w:id="0"/>
      <w:r w:rsidRPr="00C16ECA">
        <w:rPr>
          <w:sz w:val="28"/>
        </w:rPr>
        <w:lastRenderedPageBreak/>
        <w:t>1. Кодификатор фонда оценочных средств</w:t>
      </w:r>
      <w:bookmarkEnd w:id="1"/>
    </w:p>
    <w:p w:rsidR="00DA039B" w:rsidRPr="0056726B" w:rsidRDefault="00DA039B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27C73" w:rsidRPr="0056726B" w:rsidRDefault="00227C73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56726B">
        <w:rPr>
          <w:rFonts w:ascii="Times New Roman" w:hAnsi="Times New Roman" w:cs="Times New Roman"/>
          <w:sz w:val="28"/>
          <w:szCs w:val="28"/>
        </w:rPr>
        <w:t>:</w:t>
      </w:r>
      <w:r w:rsidRPr="0056726B">
        <w:rPr>
          <w:rFonts w:ascii="Times New Roman" w:hAnsi="Times New Roman" w:cs="Times New Roman"/>
          <w:sz w:val="28"/>
          <w:szCs w:val="28"/>
        </w:rPr>
        <w:t xml:space="preserve"> «</w:t>
      </w:r>
      <w:r w:rsidR="004249C3">
        <w:rPr>
          <w:rFonts w:ascii="Times New Roman" w:eastAsia="Times New Roman" w:hAnsi="Times New Roman"/>
          <w:bCs/>
          <w:spacing w:val="-1"/>
          <w:sz w:val="28"/>
          <w:szCs w:val="28"/>
        </w:rPr>
        <w:t>П</w:t>
      </w:r>
      <w:r w:rsidR="004249C3" w:rsidRPr="004249C3">
        <w:rPr>
          <w:rFonts w:ascii="Times New Roman" w:eastAsia="Times New Roman" w:hAnsi="Times New Roman"/>
          <w:bCs/>
          <w:spacing w:val="-1"/>
          <w:sz w:val="28"/>
          <w:szCs w:val="28"/>
        </w:rPr>
        <w:t>равовое регулирование банкротства физических лиц (проектное обучение)</w:t>
      </w:r>
      <w:r w:rsidRPr="0056726B">
        <w:rPr>
          <w:rFonts w:ascii="Times New Roman" w:hAnsi="Times New Roman" w:cs="Times New Roman"/>
          <w:sz w:val="28"/>
          <w:szCs w:val="28"/>
        </w:rPr>
        <w:t>».</w:t>
      </w:r>
    </w:p>
    <w:p w:rsidR="00230670" w:rsidRPr="0056726B" w:rsidRDefault="00227C73" w:rsidP="005672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726B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56726B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56726B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56726B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56726B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56726B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60180D" w:rsidRPr="004249C3" w:rsidRDefault="007E2859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49C3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A5189D" w:rsidRPr="004249C3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4249C3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="004249C3" w:rsidRPr="004249C3"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 w:rsidRPr="004249C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4249C3" w:rsidRPr="004249C3">
        <w:rPr>
          <w:rFonts w:ascii="Times New Roman" w:hAnsi="Times New Roman" w:cs="Times New Roman"/>
          <w:sz w:val="28"/>
          <w:szCs w:val="28"/>
        </w:rPr>
        <w:t>Способность действовать с учетом кризисных ситуаций в экономике, вызываемых рисками правового и экономического характера, анализировать проблемные ситуации на рынке товаров, работ, услуг, а также выявлять правонарушения при осуществлении предпринимательской деятельности и давать юридически обоснованные предложения по их преодолению и устранению.</w:t>
      </w:r>
    </w:p>
    <w:p w:rsidR="00682B31" w:rsidRPr="004249C3" w:rsidRDefault="00682B31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D31FA" w:rsidRPr="0056726B" w:rsidRDefault="003D31FA" w:rsidP="0056726B">
      <w:pPr>
        <w:pStyle w:val="10"/>
        <w:spacing w:line="240" w:lineRule="auto"/>
        <w:ind w:firstLine="709"/>
        <w:jc w:val="both"/>
        <w:rPr>
          <w:sz w:val="28"/>
        </w:rPr>
      </w:pPr>
      <w:bookmarkStart w:id="2" w:name="_Toc178162864"/>
      <w:bookmarkStart w:id="3" w:name="_Toc181111490"/>
      <w:r w:rsidRPr="0056726B">
        <w:rPr>
          <w:sz w:val="28"/>
        </w:rPr>
        <w:t>2. Оценочные материалы</w:t>
      </w:r>
      <w:bookmarkEnd w:id="2"/>
      <w:bookmarkEnd w:id="3"/>
    </w:p>
    <w:p w:rsidR="00AB484A" w:rsidRPr="00AD3A26" w:rsidRDefault="003B102B" w:rsidP="00B07A3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</w:t>
      </w:r>
      <w:r w:rsidR="00A5189D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</w:t>
      </w:r>
      <w:r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-</w:t>
      </w:r>
      <w:r w:rsidR="00FA55B5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2</w:t>
      </w:r>
      <w:r w:rsidR="008C3CD8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:rsidR="00B73A8D" w:rsidRPr="00F1145A" w:rsidRDefault="00B73A8D" w:rsidP="00F1145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D5422" w:rsidRPr="00514EB1" w:rsidRDefault="006214EE" w:rsidP="00F1145A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i/>
          <w:sz w:val="28"/>
          <w:szCs w:val="28"/>
        </w:rPr>
      </w:pPr>
      <w:r w:rsidRPr="00514EB1">
        <w:rPr>
          <w:b/>
          <w:i/>
          <w:color w:val="000000"/>
          <w:sz w:val="28"/>
          <w:szCs w:val="28"/>
        </w:rPr>
        <w:t>1.</w:t>
      </w:r>
      <w:r w:rsidR="006D5422" w:rsidRPr="00514EB1">
        <w:rPr>
          <w:b/>
          <w:bCs/>
          <w:i/>
          <w:sz w:val="28"/>
          <w:szCs w:val="28"/>
        </w:rPr>
        <w:t xml:space="preserve"> </w:t>
      </w:r>
      <w:r w:rsidR="002567BD" w:rsidRPr="00514EB1">
        <w:rPr>
          <w:b/>
          <w:bCs/>
          <w:i/>
          <w:sz w:val="28"/>
          <w:szCs w:val="28"/>
        </w:rPr>
        <w:t>Ф</w:t>
      </w:r>
      <w:r w:rsidR="006D5422" w:rsidRPr="00514EB1">
        <w:rPr>
          <w:b/>
          <w:bCs/>
          <w:i/>
          <w:sz w:val="28"/>
          <w:szCs w:val="28"/>
        </w:rPr>
        <w:t xml:space="preserve">едеральный закон </w:t>
      </w:r>
      <w:r w:rsidR="002567BD" w:rsidRPr="00514EB1">
        <w:rPr>
          <w:b/>
          <w:bCs/>
          <w:i/>
          <w:sz w:val="28"/>
          <w:szCs w:val="28"/>
        </w:rPr>
        <w:t>№ 127 «О несостоятельности</w:t>
      </w:r>
      <w:r w:rsidR="00514EB1" w:rsidRPr="00514EB1">
        <w:rPr>
          <w:b/>
          <w:bCs/>
          <w:i/>
          <w:sz w:val="28"/>
          <w:szCs w:val="28"/>
        </w:rPr>
        <w:t xml:space="preserve"> </w:t>
      </w:r>
      <w:r w:rsidR="002567BD" w:rsidRPr="00514EB1">
        <w:rPr>
          <w:b/>
          <w:bCs/>
          <w:i/>
          <w:sz w:val="28"/>
          <w:szCs w:val="28"/>
        </w:rPr>
        <w:t>(банкротстве)</w:t>
      </w:r>
      <w:r w:rsidR="00E7656E" w:rsidRPr="00514EB1">
        <w:rPr>
          <w:b/>
          <w:bCs/>
          <w:i/>
          <w:sz w:val="28"/>
          <w:szCs w:val="28"/>
        </w:rPr>
        <w:t xml:space="preserve"> был принят 26 октября … года</w:t>
      </w:r>
      <w:r w:rsidR="00514EB1">
        <w:rPr>
          <w:b/>
          <w:bCs/>
          <w:i/>
          <w:sz w:val="28"/>
          <w:szCs w:val="28"/>
        </w:rPr>
        <w:t xml:space="preserve"> </w:t>
      </w:r>
      <w:r w:rsidR="00514EB1">
        <w:rPr>
          <w:b/>
          <w:i/>
          <w:sz w:val="28"/>
          <w:szCs w:val="28"/>
          <w:shd w:val="clear" w:color="auto" w:fill="FFFFFF"/>
        </w:rPr>
        <w:t>(Ответ дайте цифрами).</w:t>
      </w:r>
      <w:r w:rsidR="00514EB1" w:rsidRPr="00514EB1">
        <w:rPr>
          <w:b/>
          <w:i/>
          <w:sz w:val="28"/>
          <w:szCs w:val="28"/>
          <w:shd w:val="clear" w:color="auto" w:fill="FFFFFF"/>
        </w:rPr>
        <w:t> </w:t>
      </w:r>
    </w:p>
    <w:p w:rsidR="00514EB1" w:rsidRDefault="00514EB1" w:rsidP="00F1145A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sz w:val="28"/>
          <w:szCs w:val="28"/>
        </w:rPr>
      </w:pPr>
    </w:p>
    <w:p w:rsidR="00E7656E" w:rsidRPr="00514EB1" w:rsidRDefault="005E7543" w:rsidP="00F1145A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i/>
          <w:sz w:val="28"/>
          <w:szCs w:val="28"/>
        </w:rPr>
      </w:pPr>
      <w:r w:rsidRPr="00514EB1">
        <w:rPr>
          <w:b/>
          <w:bCs/>
          <w:i/>
          <w:sz w:val="28"/>
          <w:szCs w:val="28"/>
        </w:rPr>
        <w:t xml:space="preserve">2. </w:t>
      </w:r>
      <w:r w:rsidR="006D5422" w:rsidRPr="00514EB1">
        <w:rPr>
          <w:b/>
          <w:bCs/>
          <w:i/>
          <w:sz w:val="28"/>
          <w:szCs w:val="28"/>
        </w:rPr>
        <w:t>Можно ли брать кредит после банкротства?</w:t>
      </w:r>
    </w:p>
    <w:p w:rsidR="00E7656E" w:rsidRPr="00514EB1" w:rsidRDefault="00514EB1" w:rsidP="00F1145A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А: </w:t>
      </w:r>
      <w:r w:rsidRPr="00514EB1">
        <w:rPr>
          <w:bCs/>
          <w:sz w:val="28"/>
          <w:szCs w:val="28"/>
        </w:rPr>
        <w:t>м</w:t>
      </w:r>
      <w:r w:rsidR="00E7656E" w:rsidRPr="00514EB1">
        <w:rPr>
          <w:bCs/>
          <w:sz w:val="28"/>
          <w:szCs w:val="28"/>
        </w:rPr>
        <w:t xml:space="preserve">ожно </w:t>
      </w:r>
    </w:p>
    <w:p w:rsidR="006D5422" w:rsidRPr="00514EB1" w:rsidRDefault="00514EB1" w:rsidP="00F1145A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Б: </w:t>
      </w:r>
      <w:r w:rsidR="006D5422" w:rsidRPr="00514EB1">
        <w:rPr>
          <w:bCs/>
          <w:sz w:val="28"/>
          <w:szCs w:val="28"/>
        </w:rPr>
        <w:t>можно, но обязательно сообщить кредиторам о своем статусе</w:t>
      </w:r>
    </w:p>
    <w:p w:rsidR="00E7656E" w:rsidRPr="00F1145A" w:rsidRDefault="00514EB1" w:rsidP="00F1145A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В: </w:t>
      </w:r>
      <w:r w:rsidR="008C6275" w:rsidRPr="00F1145A">
        <w:rPr>
          <w:sz w:val="28"/>
          <w:szCs w:val="28"/>
        </w:rPr>
        <w:t xml:space="preserve">нельзя </w:t>
      </w:r>
    </w:p>
    <w:p w:rsidR="008C6275" w:rsidRPr="00F1145A" w:rsidRDefault="00514EB1" w:rsidP="00F1145A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Г: </w:t>
      </w:r>
      <w:r w:rsidR="008C6275" w:rsidRPr="00F1145A">
        <w:rPr>
          <w:sz w:val="28"/>
          <w:szCs w:val="28"/>
        </w:rPr>
        <w:t>нельзя в течение 10 лет</w:t>
      </w:r>
    </w:p>
    <w:p w:rsidR="00514EB1" w:rsidRDefault="00514EB1" w:rsidP="00F1145A">
      <w:pPr>
        <w:pStyle w:val="af0"/>
        <w:spacing w:before="0" w:beforeAutospacing="0" w:after="0" w:afterAutospacing="0"/>
        <w:ind w:firstLine="709"/>
        <w:jc w:val="both"/>
        <w:rPr>
          <w:sz w:val="28"/>
          <w:szCs w:val="28"/>
          <w:shd w:val="clear" w:color="auto" w:fill="FFFFFF"/>
        </w:rPr>
      </w:pPr>
    </w:p>
    <w:p w:rsidR="006D5422" w:rsidRPr="00514EB1" w:rsidRDefault="00E7656E" w:rsidP="00F1145A">
      <w:pPr>
        <w:pStyle w:val="af0"/>
        <w:spacing w:before="0" w:beforeAutospacing="0" w:after="0" w:afterAutospacing="0"/>
        <w:ind w:firstLine="709"/>
        <w:jc w:val="both"/>
        <w:rPr>
          <w:b/>
          <w:i/>
          <w:sz w:val="28"/>
          <w:szCs w:val="28"/>
          <w:shd w:val="clear" w:color="auto" w:fill="FFFFFF"/>
        </w:rPr>
      </w:pPr>
      <w:r w:rsidRPr="00514EB1">
        <w:rPr>
          <w:b/>
          <w:i/>
          <w:sz w:val="28"/>
          <w:szCs w:val="28"/>
          <w:shd w:val="clear" w:color="auto" w:fill="FFFFFF"/>
        </w:rPr>
        <w:t>3. Б</w:t>
      </w:r>
      <w:r w:rsidR="006D5422" w:rsidRPr="00514EB1">
        <w:rPr>
          <w:b/>
          <w:i/>
          <w:sz w:val="28"/>
          <w:szCs w:val="28"/>
          <w:shd w:val="clear" w:color="auto" w:fill="FFFFFF"/>
        </w:rPr>
        <w:t>анкротам запрещено повторно войти в процедуру</w:t>
      </w:r>
      <w:r w:rsidRPr="00514EB1">
        <w:rPr>
          <w:b/>
          <w:i/>
          <w:sz w:val="28"/>
          <w:szCs w:val="28"/>
          <w:shd w:val="clear" w:color="auto" w:fill="FFFFFF"/>
        </w:rPr>
        <w:t xml:space="preserve"> банкротства</w:t>
      </w:r>
      <w:r w:rsidR="006D5422" w:rsidRPr="00514EB1">
        <w:rPr>
          <w:b/>
          <w:i/>
          <w:sz w:val="28"/>
          <w:szCs w:val="28"/>
          <w:shd w:val="clear" w:color="auto" w:fill="FFFFFF"/>
        </w:rPr>
        <w:t xml:space="preserve"> менее, чем через </w:t>
      </w:r>
      <w:r w:rsidR="00514EB1">
        <w:rPr>
          <w:b/>
          <w:i/>
          <w:sz w:val="28"/>
          <w:szCs w:val="28"/>
          <w:shd w:val="clear" w:color="auto" w:fill="FFFFFF"/>
        </w:rPr>
        <w:t>… лет (Ответ дайте цифрами).</w:t>
      </w:r>
      <w:r w:rsidR="006D5422" w:rsidRPr="00514EB1">
        <w:rPr>
          <w:b/>
          <w:i/>
          <w:sz w:val="28"/>
          <w:szCs w:val="28"/>
          <w:shd w:val="clear" w:color="auto" w:fill="FFFFFF"/>
        </w:rPr>
        <w:t> </w:t>
      </w:r>
    </w:p>
    <w:p w:rsidR="00514EB1" w:rsidRPr="00F1145A" w:rsidRDefault="00514EB1" w:rsidP="00F1145A">
      <w:pPr>
        <w:pStyle w:val="af0"/>
        <w:spacing w:before="0" w:beforeAutospacing="0" w:after="0" w:afterAutospacing="0"/>
        <w:ind w:firstLine="709"/>
        <w:jc w:val="both"/>
        <w:rPr>
          <w:b/>
          <w:i/>
          <w:color w:val="000000"/>
          <w:sz w:val="28"/>
          <w:szCs w:val="28"/>
        </w:rPr>
      </w:pPr>
    </w:p>
    <w:p w:rsidR="002F6537" w:rsidRPr="00615CD3" w:rsidRDefault="0091182D" w:rsidP="00F1145A">
      <w:pPr>
        <w:pStyle w:val="af0"/>
        <w:spacing w:before="0" w:beforeAutospacing="0" w:after="0" w:afterAutospacing="0"/>
        <w:ind w:firstLine="709"/>
        <w:jc w:val="both"/>
        <w:rPr>
          <w:i/>
          <w:color w:val="000000"/>
          <w:sz w:val="28"/>
          <w:szCs w:val="28"/>
        </w:rPr>
      </w:pPr>
      <w:r w:rsidRPr="00615CD3">
        <w:rPr>
          <w:b/>
          <w:i/>
          <w:color w:val="000000"/>
          <w:sz w:val="28"/>
          <w:szCs w:val="28"/>
        </w:rPr>
        <w:t>4</w:t>
      </w:r>
      <w:r w:rsidR="005E7543" w:rsidRPr="00615CD3">
        <w:rPr>
          <w:b/>
          <w:i/>
          <w:color w:val="000000"/>
          <w:sz w:val="28"/>
          <w:szCs w:val="28"/>
        </w:rPr>
        <w:t xml:space="preserve">. </w:t>
      </w:r>
      <w:r w:rsidR="002F6537" w:rsidRPr="00615CD3">
        <w:rPr>
          <w:b/>
          <w:bCs/>
          <w:i/>
          <w:color w:val="000000"/>
          <w:sz w:val="28"/>
          <w:szCs w:val="28"/>
        </w:rPr>
        <w:t>Несостоятельность (банкротство)</w:t>
      </w:r>
      <w:r w:rsidRPr="00615CD3">
        <w:rPr>
          <w:b/>
          <w:bCs/>
          <w:i/>
          <w:color w:val="000000"/>
          <w:sz w:val="28"/>
          <w:szCs w:val="28"/>
        </w:rPr>
        <w:t xml:space="preserve"> в соответствии с ФЗ № 127 - это</w:t>
      </w:r>
    </w:p>
    <w:p w:rsidR="008C6275" w:rsidRPr="00F1145A" w:rsidRDefault="00615CD3" w:rsidP="00F114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А: </w:t>
      </w:r>
      <w:r w:rsidR="008C6275" w:rsidRPr="00F1145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признанная арбитражным судом или наступившая в результате завершения процедуры внесудебного банкротства гражданина неспособность должника в полном объеме удовлетворить требования кредиторов по денежным обязательствам, о выплате выходных пособий и (или) об оплате труда лиц, работающих или работавших по трудовому договору, и (или) исполнить обязанность по уплате обязательных платежей</w:t>
      </w:r>
      <w:r w:rsidR="008C6275" w:rsidRPr="00F114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2F6537" w:rsidRPr="00F1145A" w:rsidRDefault="00615CD3" w:rsidP="00F114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Б:</w:t>
      </w:r>
      <w:r w:rsidR="002F6537" w:rsidRPr="00F114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невозможность вовремя удовлетворить денежные требования кредиторов</w:t>
      </w:r>
    </w:p>
    <w:p w:rsidR="002F6537" w:rsidRPr="00F1145A" w:rsidRDefault="00615CD3" w:rsidP="00F114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В:</w:t>
      </w:r>
      <w:r w:rsidR="002F6537" w:rsidRPr="00F114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невозможность удовлетворить денежные требования кредиторов установленная и закрепленная советом или комитетом кредиторов</w:t>
      </w:r>
    </w:p>
    <w:p w:rsidR="002F6537" w:rsidRPr="00F1145A" w:rsidRDefault="00615CD3" w:rsidP="00F114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Г:</w:t>
      </w:r>
      <w:r w:rsidR="002F6537" w:rsidRPr="00F114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нежелание удовлетворять денежные требования</w:t>
      </w:r>
    </w:p>
    <w:p w:rsidR="00CA3FE9" w:rsidRPr="00F1145A" w:rsidRDefault="00CA3FE9" w:rsidP="00F114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F6537" w:rsidRPr="00615CD3" w:rsidRDefault="00F1145A" w:rsidP="00F1145A">
      <w:pPr>
        <w:pStyle w:val="af0"/>
        <w:spacing w:before="0" w:beforeAutospacing="0" w:after="0" w:afterAutospacing="0"/>
        <w:ind w:firstLine="709"/>
        <w:jc w:val="both"/>
        <w:rPr>
          <w:b/>
          <w:i/>
          <w:color w:val="000000"/>
          <w:sz w:val="28"/>
          <w:szCs w:val="28"/>
        </w:rPr>
      </w:pPr>
      <w:r w:rsidRPr="00615CD3">
        <w:rPr>
          <w:b/>
          <w:i/>
          <w:sz w:val="28"/>
          <w:szCs w:val="28"/>
        </w:rPr>
        <w:t>5</w:t>
      </w:r>
      <w:r w:rsidR="00C450A5" w:rsidRPr="00615CD3">
        <w:rPr>
          <w:b/>
          <w:i/>
          <w:sz w:val="28"/>
          <w:szCs w:val="28"/>
        </w:rPr>
        <w:t xml:space="preserve">. </w:t>
      </w:r>
      <w:r w:rsidR="002F6537" w:rsidRPr="00615CD3">
        <w:rPr>
          <w:b/>
          <w:bCs/>
          <w:i/>
          <w:color w:val="000000"/>
          <w:sz w:val="28"/>
          <w:szCs w:val="28"/>
        </w:rPr>
        <w:t xml:space="preserve">Дела о банкротстве рассматриваются </w:t>
      </w:r>
      <w:r w:rsidR="002F6537" w:rsidRPr="00615CD3">
        <w:rPr>
          <w:b/>
          <w:i/>
          <w:color w:val="000000"/>
          <w:sz w:val="28"/>
          <w:szCs w:val="28"/>
        </w:rPr>
        <w:t xml:space="preserve"> </w:t>
      </w:r>
    </w:p>
    <w:p w:rsidR="002F6537" w:rsidRPr="00514EB1" w:rsidRDefault="00615CD3" w:rsidP="00F114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А:</w:t>
      </w:r>
      <w:r w:rsidR="002F6537" w:rsidRPr="00514EB1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="00D34C36" w:rsidRPr="00514EB1">
        <w:rPr>
          <w:rFonts w:ascii="Times New Roman" w:eastAsia="Times New Roman" w:hAnsi="Times New Roman" w:cs="Times New Roman"/>
          <w:color w:val="000000"/>
          <w:sz w:val="28"/>
          <w:szCs w:val="28"/>
        </w:rPr>
        <w:t>военными судами</w:t>
      </w:r>
    </w:p>
    <w:p w:rsidR="002F6537" w:rsidRPr="00514EB1" w:rsidRDefault="00615CD3" w:rsidP="00F114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Б:</w:t>
      </w:r>
      <w:r w:rsidR="002F6537" w:rsidRPr="00514EB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судами общей юрисдикции</w:t>
      </w:r>
    </w:p>
    <w:p w:rsidR="002F6537" w:rsidRPr="00514EB1" w:rsidRDefault="00615CD3" w:rsidP="00F114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В:</w:t>
      </w:r>
      <w:r w:rsidR="002F6537" w:rsidRPr="00514EB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D34C36" w:rsidRPr="00514EB1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арбитражными судами</w:t>
      </w:r>
      <w:r w:rsidR="00D34C36" w:rsidRPr="00514EB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2F6537" w:rsidRPr="00514EB1" w:rsidRDefault="00615CD3" w:rsidP="00F114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Г:</w:t>
      </w:r>
      <w:r w:rsidR="002F6537" w:rsidRPr="00514EB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коллегиями</w:t>
      </w:r>
    </w:p>
    <w:p w:rsidR="00A538EE" w:rsidRPr="00F1145A" w:rsidRDefault="00A538EE" w:rsidP="00F1145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A4901" w:rsidRPr="00615CD3" w:rsidRDefault="00F1145A" w:rsidP="00F1145A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  <w:shd w:val="clear" w:color="auto" w:fill="FFFFFF"/>
        </w:rPr>
      </w:pPr>
      <w:r w:rsidRPr="00615CD3">
        <w:rPr>
          <w:b/>
          <w:i/>
          <w:color w:val="000000"/>
          <w:sz w:val="28"/>
          <w:szCs w:val="28"/>
          <w:shd w:val="clear" w:color="auto" w:fill="FFFFFF"/>
        </w:rPr>
        <w:t>6</w:t>
      </w:r>
      <w:r w:rsidR="00AA4901" w:rsidRPr="00615CD3">
        <w:rPr>
          <w:b/>
          <w:i/>
          <w:color w:val="000000"/>
          <w:sz w:val="28"/>
          <w:szCs w:val="28"/>
          <w:shd w:val="clear" w:color="auto" w:fill="FFFFFF"/>
        </w:rPr>
        <w:t>. Права и обязанности гражданина в деле о его банкротстве в случае смерти гражданина или объявления его умершим по истечении</w:t>
      </w:r>
      <w:r w:rsidR="00615CD3" w:rsidRPr="00615CD3">
        <w:rPr>
          <w:b/>
          <w:i/>
          <w:color w:val="000000"/>
          <w:sz w:val="28"/>
          <w:szCs w:val="28"/>
          <w:shd w:val="clear" w:color="auto" w:fill="FFFFFF"/>
        </w:rPr>
        <w:t xml:space="preserve"> срока </w:t>
      </w:r>
      <w:r w:rsidR="00AA4901" w:rsidRPr="00615CD3">
        <w:rPr>
          <w:b/>
          <w:i/>
          <w:color w:val="000000"/>
          <w:sz w:val="28"/>
          <w:szCs w:val="28"/>
          <w:shd w:val="clear" w:color="auto" w:fill="FFFFFF"/>
        </w:rPr>
        <w:t xml:space="preserve">установленного законодательством Российской Федерации для принятия наследства, осуществляют </w:t>
      </w:r>
      <w:r w:rsidR="00D34C36">
        <w:rPr>
          <w:b/>
          <w:i/>
          <w:color w:val="000000"/>
          <w:sz w:val="28"/>
          <w:szCs w:val="28"/>
          <w:shd w:val="clear" w:color="auto" w:fill="FFFFFF"/>
        </w:rPr>
        <w:t xml:space="preserve">… </w:t>
      </w:r>
      <w:r w:rsidR="00AA4901" w:rsidRPr="00615CD3">
        <w:rPr>
          <w:b/>
          <w:i/>
          <w:color w:val="000000"/>
          <w:sz w:val="28"/>
          <w:szCs w:val="28"/>
          <w:shd w:val="clear" w:color="auto" w:fill="FFFFFF"/>
        </w:rPr>
        <w:t>наследство наследники гражданина.</w:t>
      </w:r>
      <w:r w:rsidR="00AA4901" w:rsidRPr="00615CD3">
        <w:rPr>
          <w:b/>
          <w:i/>
          <w:color w:val="333333"/>
          <w:sz w:val="28"/>
          <w:szCs w:val="28"/>
          <w:shd w:val="clear" w:color="auto" w:fill="FFFFFF"/>
        </w:rPr>
        <w:t xml:space="preserve"> </w:t>
      </w:r>
    </w:p>
    <w:p w:rsidR="00F1145A" w:rsidRPr="00F1145A" w:rsidRDefault="00F1145A" w:rsidP="00F1145A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  <w:shd w:val="clear" w:color="auto" w:fill="FFFFFF"/>
        </w:rPr>
      </w:pPr>
    </w:p>
    <w:p w:rsidR="00AA4901" w:rsidRPr="00D34C36" w:rsidRDefault="00F1145A" w:rsidP="00F1145A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000000"/>
          <w:sz w:val="28"/>
          <w:szCs w:val="28"/>
          <w:shd w:val="clear" w:color="auto" w:fill="FFFFFF"/>
        </w:rPr>
      </w:pPr>
      <w:r w:rsidRPr="00D34C36">
        <w:rPr>
          <w:b/>
          <w:i/>
          <w:color w:val="000000"/>
          <w:sz w:val="28"/>
          <w:szCs w:val="28"/>
          <w:shd w:val="clear" w:color="auto" w:fill="FFFFFF"/>
        </w:rPr>
        <w:t>7</w:t>
      </w:r>
      <w:r w:rsidR="00AA4901" w:rsidRPr="00D34C36">
        <w:rPr>
          <w:b/>
          <w:i/>
          <w:color w:val="000000"/>
          <w:sz w:val="28"/>
          <w:szCs w:val="28"/>
          <w:shd w:val="clear" w:color="auto" w:fill="FFFFFF"/>
        </w:rPr>
        <w:t xml:space="preserve">. Основанием для признания индивидуального предпринимателя банкротом является его неспособность удовлетворить требования кредиторов по денежным обязательствам и (или) исполнить обязанность по уплате </w:t>
      </w:r>
      <w:r w:rsidR="00D34C36">
        <w:rPr>
          <w:b/>
          <w:i/>
          <w:color w:val="000000"/>
          <w:sz w:val="28"/>
          <w:szCs w:val="28"/>
          <w:shd w:val="clear" w:color="auto" w:fill="FFFFFF"/>
        </w:rPr>
        <w:t>… …</w:t>
      </w:r>
    </w:p>
    <w:p w:rsidR="00F1145A" w:rsidRPr="00F1145A" w:rsidRDefault="00F1145A" w:rsidP="00F1145A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  <w:shd w:val="clear" w:color="auto" w:fill="FFFFFF"/>
        </w:rPr>
      </w:pPr>
    </w:p>
    <w:p w:rsidR="005E7543" w:rsidRPr="00C301F2" w:rsidRDefault="00F1145A" w:rsidP="00F1145A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000000"/>
          <w:sz w:val="28"/>
          <w:szCs w:val="28"/>
          <w:shd w:val="clear" w:color="auto" w:fill="FFFFFF"/>
        </w:rPr>
      </w:pPr>
      <w:r w:rsidRPr="00C301F2">
        <w:rPr>
          <w:b/>
          <w:i/>
          <w:color w:val="000000"/>
          <w:sz w:val="28"/>
          <w:szCs w:val="28"/>
          <w:shd w:val="clear" w:color="auto" w:fill="FFFFFF"/>
        </w:rPr>
        <w:t>8</w:t>
      </w:r>
      <w:r w:rsidR="003E32AC" w:rsidRPr="00C301F2">
        <w:rPr>
          <w:b/>
          <w:i/>
          <w:color w:val="000000"/>
          <w:sz w:val="28"/>
          <w:szCs w:val="28"/>
          <w:shd w:val="clear" w:color="auto" w:fill="FFFFFF"/>
        </w:rPr>
        <w:t xml:space="preserve">. Индивидуальный предприниматель, признанный банкротом, не может быть зарегистрирован в качестве индивидуального предпринимателя в течение </w:t>
      </w:r>
      <w:r w:rsidR="00C301F2" w:rsidRPr="00C301F2">
        <w:rPr>
          <w:b/>
          <w:i/>
          <w:color w:val="000000"/>
          <w:sz w:val="28"/>
          <w:szCs w:val="28"/>
          <w:shd w:val="clear" w:color="auto" w:fill="FFFFFF"/>
        </w:rPr>
        <w:t xml:space="preserve">… </w:t>
      </w:r>
      <w:r w:rsidR="003E32AC" w:rsidRPr="00C301F2">
        <w:rPr>
          <w:b/>
          <w:i/>
          <w:color w:val="000000"/>
          <w:sz w:val="28"/>
          <w:szCs w:val="28"/>
          <w:shd w:val="clear" w:color="auto" w:fill="FFFFFF"/>
        </w:rPr>
        <w:t>лет с момента завершения процедуры реализации имущества гражданина или</w:t>
      </w:r>
      <w:r w:rsidR="00D34C36" w:rsidRPr="00C301F2">
        <w:rPr>
          <w:b/>
          <w:i/>
          <w:color w:val="000000"/>
          <w:sz w:val="28"/>
          <w:szCs w:val="28"/>
          <w:shd w:val="clear" w:color="auto" w:fill="FFFFFF"/>
        </w:rPr>
        <w:t xml:space="preserve"> прекращения </w:t>
      </w:r>
      <w:r w:rsidR="003E32AC" w:rsidRPr="00C301F2">
        <w:rPr>
          <w:b/>
          <w:i/>
          <w:color w:val="000000"/>
          <w:sz w:val="28"/>
          <w:szCs w:val="28"/>
          <w:shd w:val="clear" w:color="auto" w:fill="FFFFFF"/>
        </w:rPr>
        <w:t>производства по делу о банкротстве в ходе такой процедуры</w:t>
      </w:r>
      <w:r w:rsidR="00C301F2">
        <w:rPr>
          <w:b/>
          <w:i/>
          <w:color w:val="000000"/>
          <w:sz w:val="28"/>
          <w:szCs w:val="28"/>
          <w:shd w:val="clear" w:color="auto" w:fill="FFFFFF"/>
        </w:rPr>
        <w:t xml:space="preserve"> </w:t>
      </w:r>
      <w:r w:rsidR="00C301F2">
        <w:rPr>
          <w:b/>
          <w:i/>
          <w:sz w:val="28"/>
          <w:szCs w:val="28"/>
          <w:shd w:val="clear" w:color="auto" w:fill="FFFFFF"/>
        </w:rPr>
        <w:t>(Ответ дайте цифрами).</w:t>
      </w:r>
      <w:r w:rsidR="00C301F2" w:rsidRPr="00514EB1">
        <w:rPr>
          <w:b/>
          <w:i/>
          <w:sz w:val="28"/>
          <w:szCs w:val="28"/>
          <w:shd w:val="clear" w:color="auto" w:fill="FFFFFF"/>
        </w:rPr>
        <w:t> </w:t>
      </w:r>
    </w:p>
    <w:p w:rsidR="003E32AC" w:rsidRPr="00F1145A" w:rsidRDefault="003E32AC" w:rsidP="00F1145A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  <w:shd w:val="clear" w:color="auto" w:fill="FFFFFF"/>
        </w:rPr>
      </w:pPr>
    </w:p>
    <w:p w:rsidR="005E7543" w:rsidRPr="00C301F2" w:rsidRDefault="00F1145A" w:rsidP="00F1145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</w:pPr>
      <w:r w:rsidRPr="00C301F2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 xml:space="preserve">9. </w:t>
      </w:r>
      <w:r w:rsidR="005E7543" w:rsidRPr="00C301F2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Какое имущество, перечисленное ниже, невозможно изъять у должника и реализовать на торгах во время процедуры банкротства?</w:t>
      </w:r>
    </w:p>
    <w:p w:rsidR="00F1145A" w:rsidRPr="00F1145A" w:rsidRDefault="00C301F2" w:rsidP="00F1145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А: л</w:t>
      </w:r>
      <w:r w:rsidR="00F1145A" w:rsidRPr="00F1145A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ичные вещи и предметы домашнего обихода </w:t>
      </w:r>
    </w:p>
    <w:p w:rsidR="00F1145A" w:rsidRPr="00F1145A" w:rsidRDefault="00C301F2" w:rsidP="00F1145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Б: к</w:t>
      </w:r>
      <w:r w:rsidR="00F1145A" w:rsidRPr="00F1145A">
        <w:rPr>
          <w:rFonts w:ascii="Times New Roman" w:eastAsia="Times New Roman" w:hAnsi="Times New Roman" w:cs="Times New Roman"/>
          <w:color w:val="333333"/>
          <w:sz w:val="28"/>
          <w:szCs w:val="28"/>
        </w:rPr>
        <w:t>вартиру, являющуюся единственным местом для постоянного проживания должника и его семьи.</w:t>
      </w:r>
    </w:p>
    <w:p w:rsidR="00F1145A" w:rsidRPr="00F1145A" w:rsidRDefault="00F1145A" w:rsidP="00F1145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1145A">
        <w:rPr>
          <w:rFonts w:ascii="Times New Roman" w:eastAsia="Times New Roman" w:hAnsi="Times New Roman" w:cs="Times New Roman"/>
          <w:color w:val="333333"/>
          <w:sz w:val="28"/>
          <w:szCs w:val="28"/>
        </w:rPr>
        <w:t>В</w:t>
      </w:r>
      <w:r w:rsidR="00C301F2">
        <w:rPr>
          <w:rFonts w:ascii="Times New Roman" w:eastAsia="Times New Roman" w:hAnsi="Times New Roman" w:cs="Times New Roman"/>
          <w:color w:val="333333"/>
          <w:sz w:val="28"/>
          <w:szCs w:val="28"/>
        </w:rPr>
        <w:t>: в</w:t>
      </w:r>
      <w:r w:rsidRPr="00F1145A">
        <w:rPr>
          <w:rFonts w:ascii="Times New Roman" w:eastAsia="Times New Roman" w:hAnsi="Times New Roman" w:cs="Times New Roman"/>
          <w:color w:val="333333"/>
          <w:sz w:val="28"/>
          <w:szCs w:val="28"/>
        </w:rPr>
        <w:t>сё перечисленное имущество</w:t>
      </w:r>
    </w:p>
    <w:p w:rsidR="00F1145A" w:rsidRPr="00F1145A" w:rsidRDefault="00C301F2" w:rsidP="00F1145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Г: н</w:t>
      </w:r>
      <w:r w:rsidR="00F1145A" w:rsidRPr="00F1145A">
        <w:rPr>
          <w:rFonts w:ascii="Times New Roman" w:eastAsia="Times New Roman" w:hAnsi="Times New Roman" w:cs="Times New Roman"/>
          <w:color w:val="333333"/>
          <w:sz w:val="28"/>
          <w:szCs w:val="28"/>
        </w:rPr>
        <w:t>и один из перечисленных вариантов</w:t>
      </w:r>
    </w:p>
    <w:p w:rsidR="00F1145A" w:rsidRPr="00F1145A" w:rsidRDefault="00F1145A" w:rsidP="00F1145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603138" w:rsidRPr="00C301F2" w:rsidRDefault="00F1145A" w:rsidP="00F1145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</w:pPr>
      <w:r w:rsidRPr="00C301F2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 xml:space="preserve">10. </w:t>
      </w:r>
      <w:r w:rsidR="00603138" w:rsidRPr="00C301F2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С</w:t>
      </w:r>
      <w:r w:rsidR="005E7543" w:rsidRPr="00C301F2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 xml:space="preserve"> момента вынесения решения суда гражданин сохраняет статус банкрота</w:t>
      </w:r>
      <w:r w:rsidRPr="00C301F2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 xml:space="preserve"> на протяжении … </w:t>
      </w:r>
      <w:r w:rsidR="00603138" w:rsidRPr="00C301F2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лет.</w:t>
      </w:r>
    </w:p>
    <w:p w:rsidR="00B43EBF" w:rsidRDefault="00B43EBF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B1056" w:rsidRPr="004D3FC8" w:rsidRDefault="003B1056" w:rsidP="004D3FC8">
      <w:pPr>
        <w:pStyle w:val="10"/>
        <w:ind w:firstLine="709"/>
        <w:jc w:val="left"/>
        <w:rPr>
          <w:rFonts w:eastAsia="Calibri"/>
          <w:sz w:val="28"/>
        </w:rPr>
      </w:pPr>
      <w:bookmarkStart w:id="4" w:name="_Toc181111491"/>
      <w:bookmarkStart w:id="5" w:name="_GoBack"/>
      <w:r w:rsidRPr="004D3FC8">
        <w:rPr>
          <w:sz w:val="28"/>
        </w:rPr>
        <w:t>3</w:t>
      </w:r>
      <w:bookmarkStart w:id="6" w:name="_Hlk132903359"/>
      <w:r w:rsidRPr="004D3FC8">
        <w:rPr>
          <w:sz w:val="28"/>
        </w:rPr>
        <w:t>. Примерные критерии оценивания</w:t>
      </w:r>
      <w:bookmarkEnd w:id="4"/>
      <w:bookmarkEnd w:id="6"/>
      <w:r w:rsidRPr="004D3FC8">
        <w:rPr>
          <w:sz w:val="28"/>
        </w:rPr>
        <w:t xml:space="preserve"> </w:t>
      </w:r>
      <w:r w:rsidRPr="004D3FC8">
        <w:rPr>
          <w:rFonts w:eastAsia="Calibri"/>
          <w:sz w:val="28"/>
        </w:rPr>
        <w:t xml:space="preserve"> </w:t>
      </w:r>
    </w:p>
    <w:bookmarkEnd w:id="5"/>
    <w:p w:rsidR="003B1056" w:rsidRPr="000613F0" w:rsidRDefault="003B1056" w:rsidP="003B1056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3B1056" w:rsidRPr="000613F0" w:rsidRDefault="003B1056" w:rsidP="003B105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:rsidR="003B1056" w:rsidRPr="000613F0" w:rsidRDefault="003B1056" w:rsidP="003B1056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:rsidR="003B1056" w:rsidRPr="000613F0" w:rsidRDefault="003B1056" w:rsidP="003B105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:rsidR="003B1056" w:rsidRPr="000613F0" w:rsidRDefault="003B1056" w:rsidP="003B105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:rsidR="003B1056" w:rsidRPr="000613F0" w:rsidRDefault="003B1056" w:rsidP="003B105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:rsidR="003B1056" w:rsidRPr="000613F0" w:rsidRDefault="003B1056" w:rsidP="003B105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B1056" w:rsidRPr="000613F0" w:rsidRDefault="003B1056" w:rsidP="003B105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:rsidR="003B1056" w:rsidRPr="000613F0" w:rsidRDefault="003B1056" w:rsidP="003B1056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:rsidR="003B1056" w:rsidRPr="000613F0" w:rsidRDefault="003B1056" w:rsidP="003B105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:rsidR="003B1056" w:rsidRPr="000613F0" w:rsidRDefault="003B1056" w:rsidP="003B105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:rsidR="003B1056" w:rsidRPr="000613F0" w:rsidRDefault="003B1056" w:rsidP="003B105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:rsidR="003B1056" w:rsidRDefault="003B1056" w:rsidP="003B105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A38D2" w:rsidRPr="000613F0" w:rsidRDefault="002A38D2" w:rsidP="001264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26420" w:rsidRPr="007936DE" w:rsidRDefault="00126420" w:rsidP="00126420">
      <w:pPr>
        <w:pStyle w:val="10"/>
        <w:spacing w:line="276" w:lineRule="auto"/>
        <w:ind w:firstLine="709"/>
        <w:jc w:val="both"/>
        <w:rPr>
          <w:sz w:val="28"/>
        </w:rPr>
      </w:pPr>
      <w:bookmarkStart w:id="7" w:name="_Toc178162865"/>
      <w:bookmarkStart w:id="8" w:name="_Toc181111492"/>
      <w:r>
        <w:rPr>
          <w:sz w:val="28"/>
        </w:rPr>
        <w:t>4</w:t>
      </w:r>
      <w:r w:rsidRPr="007936DE">
        <w:rPr>
          <w:sz w:val="28"/>
        </w:rPr>
        <w:t>. Ключ (правильные ответы)</w:t>
      </w:r>
      <w:bookmarkEnd w:id="7"/>
      <w:bookmarkEnd w:id="8"/>
    </w:p>
    <w:p w:rsidR="00E14B20" w:rsidRDefault="00E14B20" w:rsidP="00E14B20">
      <w:pPr>
        <w:spacing w:after="0"/>
        <w:ind w:firstLine="709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:rsidR="00E14B20" w:rsidRPr="007936DE" w:rsidRDefault="00E14B20" w:rsidP="00E14B20">
      <w:pPr>
        <w:spacing w:after="0"/>
        <w:ind w:firstLine="709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</w:t>
      </w:r>
      <w:r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</w:t>
      </w: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-</w:t>
      </w:r>
      <w:r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2</w:t>
      </w: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:rsidR="00514EB1" w:rsidRPr="00F1145A" w:rsidRDefault="001F7BEE" w:rsidP="00514EB1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B65CF">
        <w:rPr>
          <w:sz w:val="28"/>
          <w:szCs w:val="28"/>
        </w:rPr>
        <w:t xml:space="preserve">1. </w:t>
      </w:r>
      <w:r w:rsidR="00E73AF9" w:rsidRPr="004B65CF">
        <w:rPr>
          <w:sz w:val="28"/>
          <w:szCs w:val="28"/>
        </w:rPr>
        <w:t xml:space="preserve">Ответ: </w:t>
      </w:r>
      <w:r w:rsidR="00514EB1" w:rsidRPr="00F1145A">
        <w:rPr>
          <w:sz w:val="28"/>
          <w:szCs w:val="28"/>
        </w:rPr>
        <w:t>2002</w:t>
      </w:r>
    </w:p>
    <w:p w:rsidR="00B74009" w:rsidRPr="004B65CF" w:rsidRDefault="00145BAB" w:rsidP="00145B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2. </w:t>
      </w:r>
      <w:r w:rsidR="00B74009" w:rsidRPr="004B65CF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615CD3">
        <w:rPr>
          <w:rFonts w:ascii="Times New Roman" w:eastAsia="Times New Roman" w:hAnsi="Times New Roman" w:cs="Times New Roman"/>
          <w:sz w:val="28"/>
          <w:szCs w:val="28"/>
        </w:rPr>
        <w:t>Б</w:t>
      </w:r>
    </w:p>
    <w:p w:rsidR="00145BAB" w:rsidRPr="004B65CF" w:rsidRDefault="00145BAB" w:rsidP="00145B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3. </w:t>
      </w:r>
      <w:r w:rsidR="00B74009" w:rsidRPr="004B65CF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4B65CF">
        <w:rPr>
          <w:rFonts w:ascii="Times New Roman" w:hAnsi="Times New Roman" w:cs="Times New Roman"/>
          <w:sz w:val="28"/>
          <w:szCs w:val="28"/>
        </w:rPr>
        <w:t xml:space="preserve"> </w:t>
      </w:r>
      <w:r w:rsidR="00615CD3">
        <w:rPr>
          <w:rFonts w:ascii="Times New Roman" w:hAnsi="Times New Roman" w:cs="Times New Roman"/>
          <w:sz w:val="28"/>
          <w:szCs w:val="28"/>
        </w:rPr>
        <w:t>5</w:t>
      </w:r>
    </w:p>
    <w:p w:rsidR="00145BAB" w:rsidRPr="004B65CF" w:rsidRDefault="00145BAB" w:rsidP="00145B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4. </w:t>
      </w:r>
      <w:r w:rsidR="00B74009" w:rsidRPr="004B65CF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D34C36">
        <w:rPr>
          <w:rFonts w:ascii="Times New Roman" w:hAnsi="Times New Roman" w:cs="Times New Roman"/>
          <w:sz w:val="28"/>
          <w:szCs w:val="28"/>
        </w:rPr>
        <w:t>А</w:t>
      </w:r>
    </w:p>
    <w:p w:rsidR="00842DF6" w:rsidRPr="004B65CF" w:rsidRDefault="00145BAB" w:rsidP="00842DF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5. </w:t>
      </w:r>
      <w:r w:rsidR="00842DF6" w:rsidRPr="004B65CF">
        <w:rPr>
          <w:rFonts w:ascii="Times New Roman" w:eastAsia="Times New Roman" w:hAnsi="Times New Roman" w:cs="Times New Roman"/>
          <w:sz w:val="28"/>
          <w:szCs w:val="28"/>
        </w:rPr>
        <w:t>Ответ: В</w:t>
      </w:r>
    </w:p>
    <w:p w:rsidR="00145BAB" w:rsidRPr="004B65CF" w:rsidRDefault="00145BAB" w:rsidP="00145B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6. </w:t>
      </w:r>
      <w:r w:rsidR="00B74009" w:rsidRPr="004B65CF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D34C36" w:rsidRPr="00D34C3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принявшие</w:t>
      </w:r>
      <w:r w:rsidRPr="00D34C3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74009" w:rsidRPr="004B65CF" w:rsidRDefault="00145BAB" w:rsidP="00B7400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7. </w:t>
      </w:r>
      <w:r w:rsidR="00B74009" w:rsidRPr="004B65CF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D34C36">
        <w:rPr>
          <w:rFonts w:ascii="Times New Roman" w:eastAsia="Times New Roman" w:hAnsi="Times New Roman" w:cs="Times New Roman"/>
          <w:sz w:val="28"/>
          <w:szCs w:val="28"/>
        </w:rPr>
        <w:t>обязательных платежей</w:t>
      </w:r>
    </w:p>
    <w:p w:rsidR="00B74009" w:rsidRPr="004B65CF" w:rsidRDefault="00145BAB" w:rsidP="00B7400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8. </w:t>
      </w:r>
      <w:r w:rsidR="00B74009" w:rsidRPr="004B65CF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C301F2">
        <w:rPr>
          <w:rFonts w:ascii="Times New Roman" w:eastAsia="Times New Roman" w:hAnsi="Times New Roman" w:cs="Times New Roman"/>
          <w:sz w:val="28"/>
          <w:szCs w:val="28"/>
        </w:rPr>
        <w:t>5</w:t>
      </w:r>
    </w:p>
    <w:p w:rsidR="00145BAB" w:rsidRPr="004B65CF" w:rsidRDefault="00E71863" w:rsidP="00B7400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eastAsia="Times New Roman" w:hAnsi="Times New Roman" w:cs="Times New Roman"/>
          <w:sz w:val="28"/>
          <w:szCs w:val="28"/>
        </w:rPr>
        <w:t>9</w:t>
      </w:r>
      <w:r w:rsidR="00B74009" w:rsidRPr="004B65CF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C301F2">
        <w:rPr>
          <w:rFonts w:ascii="Times New Roman" w:hAnsi="Times New Roman" w:cs="Times New Roman"/>
          <w:sz w:val="28"/>
          <w:szCs w:val="28"/>
        </w:rPr>
        <w:t>Б</w:t>
      </w:r>
    </w:p>
    <w:p w:rsidR="00E71863" w:rsidRPr="004B65CF" w:rsidRDefault="00E71863" w:rsidP="00E71863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10. </w:t>
      </w:r>
      <w:r w:rsidRPr="004B65CF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C301F2">
        <w:rPr>
          <w:rFonts w:ascii="Times New Roman" w:eastAsia="Times New Roman" w:hAnsi="Times New Roman" w:cs="Times New Roman"/>
          <w:sz w:val="28"/>
          <w:szCs w:val="28"/>
        </w:rPr>
        <w:t>5</w:t>
      </w:r>
    </w:p>
    <w:sectPr w:rsidR="00E71863" w:rsidRPr="004B65CF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3F7D" w:rsidRDefault="00263F7D">
      <w:pPr>
        <w:spacing w:after="0" w:line="240" w:lineRule="auto"/>
      </w:pPr>
      <w:r>
        <w:separator/>
      </w:r>
    </w:p>
  </w:endnote>
  <w:endnote w:type="continuationSeparator" w:id="0">
    <w:p w:rsidR="00263F7D" w:rsidRDefault="00263F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:rsidR="002336DE" w:rsidRDefault="002336DE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D3FC8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2336DE" w:rsidRDefault="002336DE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3F7D" w:rsidRDefault="00263F7D">
      <w:pPr>
        <w:spacing w:after="0" w:line="240" w:lineRule="auto"/>
      </w:pPr>
      <w:r>
        <w:separator/>
      </w:r>
    </w:p>
  </w:footnote>
  <w:footnote w:type="continuationSeparator" w:id="0">
    <w:p w:rsidR="00263F7D" w:rsidRDefault="00263F7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8F7821"/>
    <w:multiLevelType w:val="hybridMultilevel"/>
    <w:tmpl w:val="F724D21A"/>
    <w:lvl w:ilvl="0" w:tplc="8CC00772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A2A112A"/>
    <w:multiLevelType w:val="multilevel"/>
    <w:tmpl w:val="773A46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E1E4DB1"/>
    <w:multiLevelType w:val="multilevel"/>
    <w:tmpl w:val="8B0E30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8C20B74"/>
    <w:multiLevelType w:val="multilevel"/>
    <w:tmpl w:val="42424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33649A9"/>
    <w:multiLevelType w:val="multilevel"/>
    <w:tmpl w:val="57B41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E1866D5"/>
    <w:multiLevelType w:val="multilevel"/>
    <w:tmpl w:val="9CC01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052413B"/>
    <w:multiLevelType w:val="multilevel"/>
    <w:tmpl w:val="74BCB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AE16CDC"/>
    <w:multiLevelType w:val="hybridMultilevel"/>
    <w:tmpl w:val="D466EEEC"/>
    <w:lvl w:ilvl="0" w:tplc="D018C2C0">
      <w:start w:val="1"/>
      <w:numFmt w:val="decimal"/>
      <w:lvlText w:val="%1."/>
      <w:lvlJc w:val="left"/>
      <w:pPr>
        <w:ind w:left="1069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4FF93C69"/>
    <w:multiLevelType w:val="multilevel"/>
    <w:tmpl w:val="93F83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6"/>
  </w:num>
  <w:num w:numId="2">
    <w:abstractNumId w:val="9"/>
  </w:num>
  <w:num w:numId="3">
    <w:abstractNumId w:val="31"/>
  </w:num>
  <w:num w:numId="4">
    <w:abstractNumId w:val="12"/>
  </w:num>
  <w:num w:numId="5">
    <w:abstractNumId w:val="35"/>
  </w:num>
  <w:num w:numId="6">
    <w:abstractNumId w:val="22"/>
  </w:num>
  <w:num w:numId="7">
    <w:abstractNumId w:val="17"/>
  </w:num>
  <w:num w:numId="8">
    <w:abstractNumId w:val="34"/>
  </w:num>
  <w:num w:numId="9">
    <w:abstractNumId w:val="7"/>
  </w:num>
  <w:num w:numId="10">
    <w:abstractNumId w:val="24"/>
  </w:num>
  <w:num w:numId="11">
    <w:abstractNumId w:val="0"/>
  </w:num>
  <w:num w:numId="12">
    <w:abstractNumId w:val="2"/>
  </w:num>
  <w:num w:numId="13">
    <w:abstractNumId w:val="27"/>
  </w:num>
  <w:num w:numId="14">
    <w:abstractNumId w:val="32"/>
  </w:num>
  <w:num w:numId="15">
    <w:abstractNumId w:val="39"/>
  </w:num>
  <w:num w:numId="16">
    <w:abstractNumId w:val="37"/>
  </w:num>
  <w:num w:numId="17">
    <w:abstractNumId w:val="13"/>
  </w:num>
  <w:num w:numId="18">
    <w:abstractNumId w:val="26"/>
  </w:num>
  <w:num w:numId="19">
    <w:abstractNumId w:val="4"/>
  </w:num>
  <w:num w:numId="20">
    <w:abstractNumId w:val="30"/>
  </w:num>
  <w:num w:numId="21">
    <w:abstractNumId w:val="8"/>
  </w:num>
  <w:num w:numId="22">
    <w:abstractNumId w:val="14"/>
  </w:num>
  <w:num w:numId="23">
    <w:abstractNumId w:val="11"/>
  </w:num>
  <w:num w:numId="24">
    <w:abstractNumId w:val="28"/>
  </w:num>
  <w:num w:numId="25">
    <w:abstractNumId w:val="33"/>
  </w:num>
  <w:num w:numId="26">
    <w:abstractNumId w:val="40"/>
  </w:num>
  <w:num w:numId="27">
    <w:abstractNumId w:val="38"/>
  </w:num>
  <w:num w:numId="28">
    <w:abstractNumId w:val="15"/>
  </w:num>
  <w:num w:numId="29">
    <w:abstractNumId w:val="6"/>
  </w:num>
  <w:num w:numId="30">
    <w:abstractNumId w:val="19"/>
  </w:num>
  <w:num w:numId="31">
    <w:abstractNumId w:val="23"/>
  </w:num>
  <w:num w:numId="32">
    <w:abstractNumId w:val="20"/>
  </w:num>
  <w:num w:numId="33">
    <w:abstractNumId w:val="25"/>
  </w:num>
  <w:num w:numId="34">
    <w:abstractNumId w:val="1"/>
  </w:num>
  <w:num w:numId="35">
    <w:abstractNumId w:val="18"/>
  </w:num>
  <w:num w:numId="36">
    <w:abstractNumId w:val="29"/>
  </w:num>
  <w:num w:numId="37">
    <w:abstractNumId w:val="5"/>
  </w:num>
  <w:num w:numId="38">
    <w:abstractNumId w:val="16"/>
  </w:num>
  <w:num w:numId="39">
    <w:abstractNumId w:val="3"/>
  </w:num>
  <w:num w:numId="40">
    <w:abstractNumId w:val="10"/>
  </w:num>
  <w:num w:numId="41">
    <w:abstractNumId w:val="2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4A89"/>
    <w:rsid w:val="0004572C"/>
    <w:rsid w:val="0005053A"/>
    <w:rsid w:val="00051629"/>
    <w:rsid w:val="00053369"/>
    <w:rsid w:val="000554D0"/>
    <w:rsid w:val="00055A1D"/>
    <w:rsid w:val="00064DC2"/>
    <w:rsid w:val="00067690"/>
    <w:rsid w:val="0007090F"/>
    <w:rsid w:val="0007171F"/>
    <w:rsid w:val="00071949"/>
    <w:rsid w:val="00073EAB"/>
    <w:rsid w:val="00074D78"/>
    <w:rsid w:val="00074F06"/>
    <w:rsid w:val="00076651"/>
    <w:rsid w:val="00076CC3"/>
    <w:rsid w:val="0008158C"/>
    <w:rsid w:val="000837DB"/>
    <w:rsid w:val="000932E6"/>
    <w:rsid w:val="0009580E"/>
    <w:rsid w:val="00095A5C"/>
    <w:rsid w:val="00095E52"/>
    <w:rsid w:val="000A55BD"/>
    <w:rsid w:val="000B15EB"/>
    <w:rsid w:val="000B4A60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4C4A"/>
    <w:rsid w:val="00107714"/>
    <w:rsid w:val="00112EFA"/>
    <w:rsid w:val="00116E3B"/>
    <w:rsid w:val="001175A8"/>
    <w:rsid w:val="00121389"/>
    <w:rsid w:val="00121539"/>
    <w:rsid w:val="00125F86"/>
    <w:rsid w:val="00126420"/>
    <w:rsid w:val="0013103D"/>
    <w:rsid w:val="001425D5"/>
    <w:rsid w:val="00145BAB"/>
    <w:rsid w:val="00154C69"/>
    <w:rsid w:val="00154F9F"/>
    <w:rsid w:val="00157E59"/>
    <w:rsid w:val="0016426D"/>
    <w:rsid w:val="001650F9"/>
    <w:rsid w:val="00167B26"/>
    <w:rsid w:val="00167E9F"/>
    <w:rsid w:val="00171D2B"/>
    <w:rsid w:val="00177579"/>
    <w:rsid w:val="0018163E"/>
    <w:rsid w:val="001835A1"/>
    <w:rsid w:val="00190D5C"/>
    <w:rsid w:val="00191E29"/>
    <w:rsid w:val="00196B6E"/>
    <w:rsid w:val="00197A20"/>
    <w:rsid w:val="001A1EC1"/>
    <w:rsid w:val="001A3CB8"/>
    <w:rsid w:val="001B299D"/>
    <w:rsid w:val="001B36EE"/>
    <w:rsid w:val="001C0F37"/>
    <w:rsid w:val="001C3A94"/>
    <w:rsid w:val="001C57AF"/>
    <w:rsid w:val="001D0958"/>
    <w:rsid w:val="001D166E"/>
    <w:rsid w:val="001D60D9"/>
    <w:rsid w:val="001D791C"/>
    <w:rsid w:val="001E2168"/>
    <w:rsid w:val="001E4B03"/>
    <w:rsid w:val="001F1F38"/>
    <w:rsid w:val="001F61BA"/>
    <w:rsid w:val="001F7366"/>
    <w:rsid w:val="001F7BEE"/>
    <w:rsid w:val="002041FF"/>
    <w:rsid w:val="00204FC5"/>
    <w:rsid w:val="00205A86"/>
    <w:rsid w:val="0020793D"/>
    <w:rsid w:val="00207C33"/>
    <w:rsid w:val="00211D4D"/>
    <w:rsid w:val="00212566"/>
    <w:rsid w:val="00212D73"/>
    <w:rsid w:val="00213969"/>
    <w:rsid w:val="002202A4"/>
    <w:rsid w:val="00226CD8"/>
    <w:rsid w:val="00227C73"/>
    <w:rsid w:val="00230670"/>
    <w:rsid w:val="0023244B"/>
    <w:rsid w:val="002331BC"/>
    <w:rsid w:val="002336DE"/>
    <w:rsid w:val="00234223"/>
    <w:rsid w:val="00235D77"/>
    <w:rsid w:val="002411CF"/>
    <w:rsid w:val="0024174F"/>
    <w:rsid w:val="00242DA1"/>
    <w:rsid w:val="00242F5F"/>
    <w:rsid w:val="00246D2E"/>
    <w:rsid w:val="0024753D"/>
    <w:rsid w:val="0025163F"/>
    <w:rsid w:val="002533B1"/>
    <w:rsid w:val="00254A20"/>
    <w:rsid w:val="002567BD"/>
    <w:rsid w:val="00262659"/>
    <w:rsid w:val="0026286E"/>
    <w:rsid w:val="00263C10"/>
    <w:rsid w:val="00263C9B"/>
    <w:rsid w:val="00263F7D"/>
    <w:rsid w:val="00266051"/>
    <w:rsid w:val="0026686A"/>
    <w:rsid w:val="00270571"/>
    <w:rsid w:val="00273E2B"/>
    <w:rsid w:val="00275858"/>
    <w:rsid w:val="0027664E"/>
    <w:rsid w:val="002827E5"/>
    <w:rsid w:val="00286A74"/>
    <w:rsid w:val="00290AE4"/>
    <w:rsid w:val="00290DFE"/>
    <w:rsid w:val="00290FB8"/>
    <w:rsid w:val="002931A0"/>
    <w:rsid w:val="00295519"/>
    <w:rsid w:val="002A367B"/>
    <w:rsid w:val="002A38D2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06E9"/>
    <w:rsid w:val="002F12EA"/>
    <w:rsid w:val="002F6537"/>
    <w:rsid w:val="002F7E61"/>
    <w:rsid w:val="00302F99"/>
    <w:rsid w:val="0030622A"/>
    <w:rsid w:val="003074F4"/>
    <w:rsid w:val="00310113"/>
    <w:rsid w:val="003132A0"/>
    <w:rsid w:val="00313721"/>
    <w:rsid w:val="003152B2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532B"/>
    <w:rsid w:val="00366ED9"/>
    <w:rsid w:val="00367E6B"/>
    <w:rsid w:val="00373CE2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1056"/>
    <w:rsid w:val="003B55A3"/>
    <w:rsid w:val="003B6148"/>
    <w:rsid w:val="003B62E0"/>
    <w:rsid w:val="003B7009"/>
    <w:rsid w:val="003B7523"/>
    <w:rsid w:val="003B78B7"/>
    <w:rsid w:val="003C55F5"/>
    <w:rsid w:val="003C7AA9"/>
    <w:rsid w:val="003C7F9A"/>
    <w:rsid w:val="003D1A1C"/>
    <w:rsid w:val="003D23B9"/>
    <w:rsid w:val="003D31FA"/>
    <w:rsid w:val="003D34F1"/>
    <w:rsid w:val="003D7C01"/>
    <w:rsid w:val="003E32AC"/>
    <w:rsid w:val="003E659C"/>
    <w:rsid w:val="003F2ADC"/>
    <w:rsid w:val="003F3277"/>
    <w:rsid w:val="003F798C"/>
    <w:rsid w:val="00411BE3"/>
    <w:rsid w:val="00413A47"/>
    <w:rsid w:val="00413E71"/>
    <w:rsid w:val="0041766F"/>
    <w:rsid w:val="004200BC"/>
    <w:rsid w:val="00421489"/>
    <w:rsid w:val="00421938"/>
    <w:rsid w:val="00421997"/>
    <w:rsid w:val="00423012"/>
    <w:rsid w:val="004249C3"/>
    <w:rsid w:val="0043135B"/>
    <w:rsid w:val="0043241B"/>
    <w:rsid w:val="00434B3C"/>
    <w:rsid w:val="004400C0"/>
    <w:rsid w:val="004433AE"/>
    <w:rsid w:val="004455E7"/>
    <w:rsid w:val="004508D5"/>
    <w:rsid w:val="004511B3"/>
    <w:rsid w:val="00451F9C"/>
    <w:rsid w:val="00461F35"/>
    <w:rsid w:val="0046591F"/>
    <w:rsid w:val="00467B80"/>
    <w:rsid w:val="00474753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5CF"/>
    <w:rsid w:val="004B68E5"/>
    <w:rsid w:val="004C14E3"/>
    <w:rsid w:val="004C1F99"/>
    <w:rsid w:val="004C6943"/>
    <w:rsid w:val="004C753F"/>
    <w:rsid w:val="004D13CF"/>
    <w:rsid w:val="004D1D49"/>
    <w:rsid w:val="004D3FC8"/>
    <w:rsid w:val="004D40CC"/>
    <w:rsid w:val="004D4FD3"/>
    <w:rsid w:val="004D6BC5"/>
    <w:rsid w:val="004E0D05"/>
    <w:rsid w:val="004E1C07"/>
    <w:rsid w:val="004E3A33"/>
    <w:rsid w:val="004E66D9"/>
    <w:rsid w:val="004E76CC"/>
    <w:rsid w:val="004E7EC3"/>
    <w:rsid w:val="004F1831"/>
    <w:rsid w:val="004F37B0"/>
    <w:rsid w:val="004F3C02"/>
    <w:rsid w:val="004F4147"/>
    <w:rsid w:val="004F6131"/>
    <w:rsid w:val="004F6A23"/>
    <w:rsid w:val="00513CBC"/>
    <w:rsid w:val="00514EB1"/>
    <w:rsid w:val="005215E4"/>
    <w:rsid w:val="00523178"/>
    <w:rsid w:val="00523F1B"/>
    <w:rsid w:val="005310D2"/>
    <w:rsid w:val="005322C4"/>
    <w:rsid w:val="005344F1"/>
    <w:rsid w:val="00537BE1"/>
    <w:rsid w:val="00553BD7"/>
    <w:rsid w:val="00565BD3"/>
    <w:rsid w:val="005670D5"/>
    <w:rsid w:val="0056726B"/>
    <w:rsid w:val="00577343"/>
    <w:rsid w:val="005778B7"/>
    <w:rsid w:val="005830C2"/>
    <w:rsid w:val="005831D1"/>
    <w:rsid w:val="005870D8"/>
    <w:rsid w:val="005914B5"/>
    <w:rsid w:val="0059264C"/>
    <w:rsid w:val="005929DE"/>
    <w:rsid w:val="00592AFE"/>
    <w:rsid w:val="00596364"/>
    <w:rsid w:val="00597CBD"/>
    <w:rsid w:val="005A193F"/>
    <w:rsid w:val="005A6FFF"/>
    <w:rsid w:val="005A7B64"/>
    <w:rsid w:val="005B4668"/>
    <w:rsid w:val="005B7C73"/>
    <w:rsid w:val="005C23E7"/>
    <w:rsid w:val="005D2347"/>
    <w:rsid w:val="005D2EA2"/>
    <w:rsid w:val="005D57E5"/>
    <w:rsid w:val="005E7543"/>
    <w:rsid w:val="005F18D8"/>
    <w:rsid w:val="005F379E"/>
    <w:rsid w:val="005F3ACE"/>
    <w:rsid w:val="0060180D"/>
    <w:rsid w:val="00603138"/>
    <w:rsid w:val="006054AF"/>
    <w:rsid w:val="00606485"/>
    <w:rsid w:val="00607C9C"/>
    <w:rsid w:val="00610955"/>
    <w:rsid w:val="00611085"/>
    <w:rsid w:val="00614C7A"/>
    <w:rsid w:val="00615CD3"/>
    <w:rsid w:val="00617924"/>
    <w:rsid w:val="00620A29"/>
    <w:rsid w:val="006214EE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2B31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383C"/>
    <w:rsid w:val="006D5422"/>
    <w:rsid w:val="006D5EEF"/>
    <w:rsid w:val="006D66E9"/>
    <w:rsid w:val="006E2139"/>
    <w:rsid w:val="006E27A8"/>
    <w:rsid w:val="006E2AEE"/>
    <w:rsid w:val="006E42A5"/>
    <w:rsid w:val="006E757C"/>
    <w:rsid w:val="006F1E83"/>
    <w:rsid w:val="006F475A"/>
    <w:rsid w:val="00700BCD"/>
    <w:rsid w:val="007012E7"/>
    <w:rsid w:val="0070182D"/>
    <w:rsid w:val="00701A83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5CDB"/>
    <w:rsid w:val="00757C71"/>
    <w:rsid w:val="00761E97"/>
    <w:rsid w:val="00763564"/>
    <w:rsid w:val="00767F64"/>
    <w:rsid w:val="007714DD"/>
    <w:rsid w:val="00772B5B"/>
    <w:rsid w:val="007756E4"/>
    <w:rsid w:val="00777425"/>
    <w:rsid w:val="007800A6"/>
    <w:rsid w:val="0078131A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055A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C7C0C"/>
    <w:rsid w:val="007D3162"/>
    <w:rsid w:val="007D7493"/>
    <w:rsid w:val="007E2859"/>
    <w:rsid w:val="007E4580"/>
    <w:rsid w:val="007F107D"/>
    <w:rsid w:val="007F2B0D"/>
    <w:rsid w:val="007F38AC"/>
    <w:rsid w:val="007F43B8"/>
    <w:rsid w:val="007F5ADA"/>
    <w:rsid w:val="008007A0"/>
    <w:rsid w:val="0080675D"/>
    <w:rsid w:val="00811E91"/>
    <w:rsid w:val="00812796"/>
    <w:rsid w:val="00813494"/>
    <w:rsid w:val="008138A1"/>
    <w:rsid w:val="00816125"/>
    <w:rsid w:val="008213C3"/>
    <w:rsid w:val="00822A3B"/>
    <w:rsid w:val="00834E16"/>
    <w:rsid w:val="00841260"/>
    <w:rsid w:val="00842DF6"/>
    <w:rsid w:val="008466F3"/>
    <w:rsid w:val="00847097"/>
    <w:rsid w:val="0084744E"/>
    <w:rsid w:val="0085069F"/>
    <w:rsid w:val="0085222C"/>
    <w:rsid w:val="00853B1D"/>
    <w:rsid w:val="00854871"/>
    <w:rsid w:val="0085645E"/>
    <w:rsid w:val="0085648D"/>
    <w:rsid w:val="008566DC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3B00"/>
    <w:rsid w:val="00886863"/>
    <w:rsid w:val="0089351E"/>
    <w:rsid w:val="00893813"/>
    <w:rsid w:val="00894C32"/>
    <w:rsid w:val="0089680D"/>
    <w:rsid w:val="008A3C8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275"/>
    <w:rsid w:val="008C6A79"/>
    <w:rsid w:val="008C711E"/>
    <w:rsid w:val="008D073B"/>
    <w:rsid w:val="008D0EC8"/>
    <w:rsid w:val="008D7DED"/>
    <w:rsid w:val="008E1B80"/>
    <w:rsid w:val="008E3658"/>
    <w:rsid w:val="008E415D"/>
    <w:rsid w:val="008F5218"/>
    <w:rsid w:val="008F7492"/>
    <w:rsid w:val="009064FC"/>
    <w:rsid w:val="009079A3"/>
    <w:rsid w:val="00907B4A"/>
    <w:rsid w:val="00910DE9"/>
    <w:rsid w:val="0091182D"/>
    <w:rsid w:val="00912537"/>
    <w:rsid w:val="00912EFB"/>
    <w:rsid w:val="00913F9F"/>
    <w:rsid w:val="009142FB"/>
    <w:rsid w:val="009155F2"/>
    <w:rsid w:val="00920099"/>
    <w:rsid w:val="00920B15"/>
    <w:rsid w:val="00920D15"/>
    <w:rsid w:val="00932529"/>
    <w:rsid w:val="0093423B"/>
    <w:rsid w:val="00934386"/>
    <w:rsid w:val="0093682F"/>
    <w:rsid w:val="00936F52"/>
    <w:rsid w:val="00937988"/>
    <w:rsid w:val="0094133C"/>
    <w:rsid w:val="00943F86"/>
    <w:rsid w:val="00946145"/>
    <w:rsid w:val="00953799"/>
    <w:rsid w:val="00955C1B"/>
    <w:rsid w:val="00955EBC"/>
    <w:rsid w:val="00957A42"/>
    <w:rsid w:val="009605D6"/>
    <w:rsid w:val="0096262B"/>
    <w:rsid w:val="00965DD8"/>
    <w:rsid w:val="00966448"/>
    <w:rsid w:val="00970365"/>
    <w:rsid w:val="00970539"/>
    <w:rsid w:val="00974024"/>
    <w:rsid w:val="0097460F"/>
    <w:rsid w:val="00975BC5"/>
    <w:rsid w:val="00976BFA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47D4"/>
    <w:rsid w:val="009A67B5"/>
    <w:rsid w:val="009B001B"/>
    <w:rsid w:val="009C1BC7"/>
    <w:rsid w:val="009C33BD"/>
    <w:rsid w:val="009C4F6F"/>
    <w:rsid w:val="009C653D"/>
    <w:rsid w:val="009C7B0E"/>
    <w:rsid w:val="009D0650"/>
    <w:rsid w:val="009D38BE"/>
    <w:rsid w:val="009D4C7D"/>
    <w:rsid w:val="009D67F1"/>
    <w:rsid w:val="009E1896"/>
    <w:rsid w:val="009E1DA0"/>
    <w:rsid w:val="009F15F3"/>
    <w:rsid w:val="009F1E9E"/>
    <w:rsid w:val="009F2419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304EC"/>
    <w:rsid w:val="00A30E30"/>
    <w:rsid w:val="00A34B28"/>
    <w:rsid w:val="00A35C97"/>
    <w:rsid w:val="00A35D51"/>
    <w:rsid w:val="00A373E9"/>
    <w:rsid w:val="00A441F5"/>
    <w:rsid w:val="00A5189D"/>
    <w:rsid w:val="00A538EE"/>
    <w:rsid w:val="00A53E66"/>
    <w:rsid w:val="00A571BC"/>
    <w:rsid w:val="00A57AFF"/>
    <w:rsid w:val="00A57CA7"/>
    <w:rsid w:val="00A61060"/>
    <w:rsid w:val="00A63A9E"/>
    <w:rsid w:val="00A71DB0"/>
    <w:rsid w:val="00A7448B"/>
    <w:rsid w:val="00A7474E"/>
    <w:rsid w:val="00A8071A"/>
    <w:rsid w:val="00A812D4"/>
    <w:rsid w:val="00A8683E"/>
    <w:rsid w:val="00A87BEF"/>
    <w:rsid w:val="00A90118"/>
    <w:rsid w:val="00A91644"/>
    <w:rsid w:val="00A92081"/>
    <w:rsid w:val="00A951EF"/>
    <w:rsid w:val="00AA06F2"/>
    <w:rsid w:val="00AA4901"/>
    <w:rsid w:val="00AA6EB6"/>
    <w:rsid w:val="00AB0BC1"/>
    <w:rsid w:val="00AB2A2B"/>
    <w:rsid w:val="00AB476A"/>
    <w:rsid w:val="00AB484A"/>
    <w:rsid w:val="00AB7123"/>
    <w:rsid w:val="00AB747F"/>
    <w:rsid w:val="00AC0A07"/>
    <w:rsid w:val="00AC4B5F"/>
    <w:rsid w:val="00AD3A26"/>
    <w:rsid w:val="00AD5191"/>
    <w:rsid w:val="00AD5350"/>
    <w:rsid w:val="00AD7D62"/>
    <w:rsid w:val="00AE2E3F"/>
    <w:rsid w:val="00AE3BA5"/>
    <w:rsid w:val="00AE3D37"/>
    <w:rsid w:val="00AE418E"/>
    <w:rsid w:val="00AE4DC4"/>
    <w:rsid w:val="00AE71BD"/>
    <w:rsid w:val="00AF00E3"/>
    <w:rsid w:val="00AF1BAC"/>
    <w:rsid w:val="00AF3268"/>
    <w:rsid w:val="00AF7F56"/>
    <w:rsid w:val="00B02CCE"/>
    <w:rsid w:val="00B02F74"/>
    <w:rsid w:val="00B03413"/>
    <w:rsid w:val="00B0344E"/>
    <w:rsid w:val="00B05443"/>
    <w:rsid w:val="00B06E64"/>
    <w:rsid w:val="00B07A37"/>
    <w:rsid w:val="00B11D02"/>
    <w:rsid w:val="00B1768B"/>
    <w:rsid w:val="00B20DAD"/>
    <w:rsid w:val="00B222A8"/>
    <w:rsid w:val="00B22A85"/>
    <w:rsid w:val="00B2425F"/>
    <w:rsid w:val="00B352E5"/>
    <w:rsid w:val="00B41785"/>
    <w:rsid w:val="00B4213D"/>
    <w:rsid w:val="00B43EBF"/>
    <w:rsid w:val="00B47126"/>
    <w:rsid w:val="00B51A3A"/>
    <w:rsid w:val="00B622F6"/>
    <w:rsid w:val="00B66F96"/>
    <w:rsid w:val="00B73A8D"/>
    <w:rsid w:val="00B74009"/>
    <w:rsid w:val="00B7428E"/>
    <w:rsid w:val="00B75484"/>
    <w:rsid w:val="00B76209"/>
    <w:rsid w:val="00B85801"/>
    <w:rsid w:val="00B90C40"/>
    <w:rsid w:val="00B93FD5"/>
    <w:rsid w:val="00B96F84"/>
    <w:rsid w:val="00BA0155"/>
    <w:rsid w:val="00BA081C"/>
    <w:rsid w:val="00BA140C"/>
    <w:rsid w:val="00BA2268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6E37"/>
    <w:rsid w:val="00BF6F57"/>
    <w:rsid w:val="00C014C8"/>
    <w:rsid w:val="00C039EA"/>
    <w:rsid w:val="00C03EFD"/>
    <w:rsid w:val="00C05879"/>
    <w:rsid w:val="00C064E7"/>
    <w:rsid w:val="00C0727B"/>
    <w:rsid w:val="00C111CE"/>
    <w:rsid w:val="00C11538"/>
    <w:rsid w:val="00C11B45"/>
    <w:rsid w:val="00C12A1B"/>
    <w:rsid w:val="00C213ED"/>
    <w:rsid w:val="00C2393D"/>
    <w:rsid w:val="00C23CAB"/>
    <w:rsid w:val="00C269FA"/>
    <w:rsid w:val="00C26D84"/>
    <w:rsid w:val="00C301F2"/>
    <w:rsid w:val="00C3043E"/>
    <w:rsid w:val="00C31F2E"/>
    <w:rsid w:val="00C42E14"/>
    <w:rsid w:val="00C43A01"/>
    <w:rsid w:val="00C450A5"/>
    <w:rsid w:val="00C5044A"/>
    <w:rsid w:val="00C551F4"/>
    <w:rsid w:val="00C63030"/>
    <w:rsid w:val="00C63415"/>
    <w:rsid w:val="00C66A4D"/>
    <w:rsid w:val="00C66B72"/>
    <w:rsid w:val="00C72707"/>
    <w:rsid w:val="00C804FD"/>
    <w:rsid w:val="00C820E7"/>
    <w:rsid w:val="00C85747"/>
    <w:rsid w:val="00C933AA"/>
    <w:rsid w:val="00C937EE"/>
    <w:rsid w:val="00C942CB"/>
    <w:rsid w:val="00C95F6E"/>
    <w:rsid w:val="00C96954"/>
    <w:rsid w:val="00CA3FE9"/>
    <w:rsid w:val="00CA43FA"/>
    <w:rsid w:val="00CA7E9E"/>
    <w:rsid w:val="00CB2A12"/>
    <w:rsid w:val="00CB379B"/>
    <w:rsid w:val="00CB3FEA"/>
    <w:rsid w:val="00CB5D32"/>
    <w:rsid w:val="00CB612B"/>
    <w:rsid w:val="00CB7EB4"/>
    <w:rsid w:val="00CC26AB"/>
    <w:rsid w:val="00CC31AB"/>
    <w:rsid w:val="00CC38B6"/>
    <w:rsid w:val="00CC5879"/>
    <w:rsid w:val="00CD03F7"/>
    <w:rsid w:val="00CD0B3A"/>
    <w:rsid w:val="00CD0FB5"/>
    <w:rsid w:val="00CD1AF6"/>
    <w:rsid w:val="00CD4207"/>
    <w:rsid w:val="00CE422C"/>
    <w:rsid w:val="00CF19BD"/>
    <w:rsid w:val="00CF62B0"/>
    <w:rsid w:val="00CF6862"/>
    <w:rsid w:val="00D00C7A"/>
    <w:rsid w:val="00D027A1"/>
    <w:rsid w:val="00D04852"/>
    <w:rsid w:val="00D05B68"/>
    <w:rsid w:val="00D07553"/>
    <w:rsid w:val="00D11257"/>
    <w:rsid w:val="00D202EF"/>
    <w:rsid w:val="00D20ECA"/>
    <w:rsid w:val="00D2525A"/>
    <w:rsid w:val="00D336F7"/>
    <w:rsid w:val="00D33ED5"/>
    <w:rsid w:val="00D34C36"/>
    <w:rsid w:val="00D3508A"/>
    <w:rsid w:val="00D35975"/>
    <w:rsid w:val="00D362E1"/>
    <w:rsid w:val="00D377BC"/>
    <w:rsid w:val="00D45864"/>
    <w:rsid w:val="00D47556"/>
    <w:rsid w:val="00D47E5B"/>
    <w:rsid w:val="00D519E8"/>
    <w:rsid w:val="00D51B63"/>
    <w:rsid w:val="00D5754D"/>
    <w:rsid w:val="00D65403"/>
    <w:rsid w:val="00D709A8"/>
    <w:rsid w:val="00D7282D"/>
    <w:rsid w:val="00D72BD1"/>
    <w:rsid w:val="00D742F1"/>
    <w:rsid w:val="00D75013"/>
    <w:rsid w:val="00D84A72"/>
    <w:rsid w:val="00D868E5"/>
    <w:rsid w:val="00D92321"/>
    <w:rsid w:val="00D93596"/>
    <w:rsid w:val="00D95D83"/>
    <w:rsid w:val="00DA039B"/>
    <w:rsid w:val="00DA0899"/>
    <w:rsid w:val="00DA0C8A"/>
    <w:rsid w:val="00DA14AD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008"/>
    <w:rsid w:val="00E05893"/>
    <w:rsid w:val="00E064D6"/>
    <w:rsid w:val="00E069B8"/>
    <w:rsid w:val="00E06C24"/>
    <w:rsid w:val="00E06C6B"/>
    <w:rsid w:val="00E1039B"/>
    <w:rsid w:val="00E14B20"/>
    <w:rsid w:val="00E14F98"/>
    <w:rsid w:val="00E200A5"/>
    <w:rsid w:val="00E311E1"/>
    <w:rsid w:val="00E341CE"/>
    <w:rsid w:val="00E36161"/>
    <w:rsid w:val="00E378A8"/>
    <w:rsid w:val="00E4017C"/>
    <w:rsid w:val="00E515DE"/>
    <w:rsid w:val="00E52D15"/>
    <w:rsid w:val="00E5440F"/>
    <w:rsid w:val="00E5778C"/>
    <w:rsid w:val="00E611D0"/>
    <w:rsid w:val="00E6641A"/>
    <w:rsid w:val="00E71863"/>
    <w:rsid w:val="00E71C01"/>
    <w:rsid w:val="00E72CBA"/>
    <w:rsid w:val="00E73AF9"/>
    <w:rsid w:val="00E7656E"/>
    <w:rsid w:val="00E814DB"/>
    <w:rsid w:val="00E86188"/>
    <w:rsid w:val="00E91B58"/>
    <w:rsid w:val="00E91E6D"/>
    <w:rsid w:val="00E93486"/>
    <w:rsid w:val="00E93F59"/>
    <w:rsid w:val="00E952B3"/>
    <w:rsid w:val="00E95C4D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2DCE"/>
    <w:rsid w:val="00ED440A"/>
    <w:rsid w:val="00ED60C0"/>
    <w:rsid w:val="00ED66AA"/>
    <w:rsid w:val="00EE6FCD"/>
    <w:rsid w:val="00EF31F8"/>
    <w:rsid w:val="00F1145A"/>
    <w:rsid w:val="00F158F0"/>
    <w:rsid w:val="00F16A4B"/>
    <w:rsid w:val="00F22739"/>
    <w:rsid w:val="00F27A3D"/>
    <w:rsid w:val="00F3007D"/>
    <w:rsid w:val="00F303E7"/>
    <w:rsid w:val="00F30C28"/>
    <w:rsid w:val="00F31516"/>
    <w:rsid w:val="00F415FE"/>
    <w:rsid w:val="00F45C83"/>
    <w:rsid w:val="00F47893"/>
    <w:rsid w:val="00F5232D"/>
    <w:rsid w:val="00F52E4B"/>
    <w:rsid w:val="00F54D6D"/>
    <w:rsid w:val="00F64D4A"/>
    <w:rsid w:val="00F6662E"/>
    <w:rsid w:val="00F66E30"/>
    <w:rsid w:val="00F725B2"/>
    <w:rsid w:val="00F765F9"/>
    <w:rsid w:val="00F848B2"/>
    <w:rsid w:val="00F85BAC"/>
    <w:rsid w:val="00F90EE2"/>
    <w:rsid w:val="00F91D38"/>
    <w:rsid w:val="00F92094"/>
    <w:rsid w:val="00F959E2"/>
    <w:rsid w:val="00FA166D"/>
    <w:rsid w:val="00FA41CD"/>
    <w:rsid w:val="00FA53BB"/>
    <w:rsid w:val="00FA55B5"/>
    <w:rsid w:val="00FA69B6"/>
    <w:rsid w:val="00FB6082"/>
    <w:rsid w:val="00FC08E7"/>
    <w:rsid w:val="00FC4461"/>
    <w:rsid w:val="00FC61D3"/>
    <w:rsid w:val="00FC76DD"/>
    <w:rsid w:val="00FD4039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paragraph" w:customStyle="1" w:styleId="content--common-blockblock-3u">
    <w:name w:val="content--common-block__block-3u"/>
    <w:basedOn w:val="a"/>
    <w:rsid w:val="004C69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1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41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33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961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8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8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1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2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E5F76A-3FE7-44FF-AD23-CCA262823D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6327</TotalTime>
  <Pages>5</Pages>
  <Words>884</Words>
  <Characters>5039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</dc:creator>
  <cp:lastModifiedBy>Лана</cp:lastModifiedBy>
  <cp:revision>237</cp:revision>
  <cp:lastPrinted>2024-10-28T12:10:00Z</cp:lastPrinted>
  <dcterms:created xsi:type="dcterms:W3CDTF">2020-01-13T06:42:00Z</dcterms:created>
  <dcterms:modified xsi:type="dcterms:W3CDTF">2024-10-29T13:25:00Z</dcterms:modified>
</cp:coreProperties>
</file>